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FF" w:rsidRDefault="00474BFF" w:rsidP="00474BFF">
      <w:pPr>
        <w:jc w:val="center"/>
        <w:rPr>
          <w:b/>
          <w:sz w:val="32"/>
          <w:szCs w:val="32"/>
          <w:lang w:val="sk-SK"/>
        </w:rPr>
      </w:pPr>
      <w:r w:rsidRPr="00474BFF">
        <w:rPr>
          <w:b/>
          <w:sz w:val="32"/>
          <w:szCs w:val="32"/>
          <w:lang w:val="sk-SK"/>
        </w:rPr>
        <w:t xml:space="preserve">Dodatok pre SK užívateľský manuál k prijímaču </w:t>
      </w:r>
      <w:proofErr w:type="spellStart"/>
      <w:r w:rsidRPr="00474BFF">
        <w:rPr>
          <w:b/>
          <w:sz w:val="32"/>
          <w:szCs w:val="32"/>
          <w:lang w:val="sk-SK"/>
        </w:rPr>
        <w:t>Tonna</w:t>
      </w:r>
      <w:proofErr w:type="spellEnd"/>
      <w:r w:rsidRPr="00474BFF">
        <w:rPr>
          <w:b/>
          <w:sz w:val="32"/>
          <w:szCs w:val="32"/>
          <w:lang w:val="sk-SK"/>
        </w:rPr>
        <w:t xml:space="preserve"> </w:t>
      </w:r>
      <w:proofErr w:type="spellStart"/>
      <w:r w:rsidRPr="00474BFF">
        <w:rPr>
          <w:b/>
          <w:sz w:val="32"/>
          <w:szCs w:val="32"/>
          <w:lang w:val="sk-SK"/>
        </w:rPr>
        <w:t>Primo</w:t>
      </w:r>
      <w:proofErr w:type="spellEnd"/>
      <w:r w:rsidRPr="00474BFF">
        <w:rPr>
          <w:b/>
          <w:sz w:val="32"/>
          <w:szCs w:val="32"/>
          <w:lang w:val="sk-SK"/>
        </w:rPr>
        <w:t xml:space="preserve"> II</w:t>
      </w:r>
    </w:p>
    <w:p w:rsidR="00474BFF" w:rsidRPr="00474BFF" w:rsidRDefault="00474BFF" w:rsidP="00474BFF">
      <w:pPr>
        <w:jc w:val="center"/>
        <w:rPr>
          <w:sz w:val="32"/>
          <w:szCs w:val="32"/>
        </w:rPr>
      </w:pPr>
    </w:p>
    <w:p w:rsidR="00361267" w:rsidRDefault="00361267" w:rsidP="00361267">
      <w:pPr>
        <w:rPr>
          <w:lang w:val="sk-SK"/>
        </w:rPr>
      </w:pPr>
      <w:r>
        <w:rPr>
          <w:rStyle w:val="hps"/>
          <w:lang w:val="sk-SK"/>
        </w:rPr>
        <w:t>Dôležité</w:t>
      </w:r>
      <w:r>
        <w:rPr>
          <w:lang w:val="sk-SK"/>
        </w:rPr>
        <w:t xml:space="preserve"> </w:t>
      </w:r>
      <w:r>
        <w:rPr>
          <w:rStyle w:val="hps"/>
          <w:lang w:val="sk-SK"/>
        </w:rPr>
        <w:t>upozornenie</w:t>
      </w:r>
      <w:r>
        <w:rPr>
          <w:lang w:val="sk-SK"/>
        </w:rPr>
        <w:t>:</w:t>
      </w:r>
    </w:p>
    <w:p w:rsidR="00361267" w:rsidRPr="00361267" w:rsidRDefault="00361267" w:rsidP="00361267">
      <w:pPr>
        <w:ind w:firstLine="708"/>
        <w:jc w:val="both"/>
      </w:pPr>
      <w:r w:rsidRPr="00361267">
        <w:rPr>
          <w:rStyle w:val="hps"/>
          <w:lang w:val="sk-SK"/>
        </w:rPr>
        <w:t>Z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dôvodu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zmien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vo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vysielaní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je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potrebné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pre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úspešné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vyhľadanie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vysielačov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nastaviť v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inštalačnom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sprievodcovi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región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Česko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aj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pre slovenských zákazníkov</w:t>
      </w:r>
      <w:r w:rsidRPr="00361267">
        <w:rPr>
          <w:lang w:val="sk-SK"/>
        </w:rPr>
        <w:t xml:space="preserve">. </w:t>
      </w:r>
      <w:r w:rsidRPr="00361267">
        <w:rPr>
          <w:rStyle w:val="hps"/>
          <w:lang w:val="sk-SK"/>
        </w:rPr>
        <w:t>Ak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bude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v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inštalačnom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sprievodcovi</w:t>
      </w:r>
      <w:r w:rsidRPr="00361267">
        <w:rPr>
          <w:lang w:val="sk-SK"/>
        </w:rPr>
        <w:t> </w:t>
      </w:r>
      <w:r w:rsidRPr="00361267">
        <w:rPr>
          <w:rStyle w:val="hps"/>
          <w:rFonts w:ascii="Arial" w:hAnsi="Arial" w:cs="Arial"/>
          <w:sz w:val="20"/>
          <w:szCs w:val="20"/>
          <w:lang w:val="sk-SK"/>
        </w:rPr>
        <w:t> z</w:t>
      </w:r>
      <w:r w:rsidRPr="00361267">
        <w:rPr>
          <w:rStyle w:val="hps"/>
          <w:lang w:val="sk-SK"/>
        </w:rPr>
        <w:t>volený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región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Slovensk</w:t>
      </w:r>
      <w:r w:rsidRPr="00361267">
        <w:rPr>
          <w:rStyle w:val="hps"/>
          <w:rFonts w:ascii="Arial" w:hAnsi="Arial" w:cs="Arial"/>
          <w:sz w:val="20"/>
          <w:szCs w:val="20"/>
          <w:lang w:val="sk-SK"/>
        </w:rPr>
        <w:t>o </w:t>
      </w:r>
      <w:r w:rsidRPr="00361267">
        <w:rPr>
          <w:lang w:val="sk-SK"/>
        </w:rPr>
        <w:t xml:space="preserve">, </w:t>
      </w:r>
      <w:r w:rsidRPr="00361267">
        <w:rPr>
          <w:rStyle w:val="hps"/>
          <w:lang w:val="sk-SK"/>
        </w:rPr>
        <w:t>nedôjde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k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naladeni</w:t>
      </w:r>
      <w:r w:rsidRPr="00361267">
        <w:rPr>
          <w:rStyle w:val="hps"/>
          <w:rFonts w:ascii="Arial" w:hAnsi="Arial" w:cs="Arial"/>
          <w:sz w:val="20"/>
          <w:szCs w:val="20"/>
          <w:lang w:val="sk-SK"/>
        </w:rPr>
        <w:t>u </w:t>
      </w:r>
      <w:r w:rsidRPr="00361267">
        <w:rPr>
          <w:rStyle w:val="hps"/>
          <w:lang w:val="sk-SK"/>
        </w:rPr>
        <w:t>českých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ani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slovenských</w:t>
      </w:r>
      <w:r w:rsidRPr="00361267">
        <w:rPr>
          <w:lang w:val="sk-SK"/>
        </w:rPr>
        <w:t xml:space="preserve"> </w:t>
      </w:r>
      <w:r w:rsidRPr="00361267">
        <w:rPr>
          <w:rStyle w:val="hps"/>
          <w:lang w:val="sk-SK"/>
        </w:rPr>
        <w:t>vysielačov</w:t>
      </w:r>
      <w:r w:rsidRPr="00361267">
        <w:rPr>
          <w:lang w:val="sk-SK"/>
        </w:rPr>
        <w:t>!</w:t>
      </w:r>
    </w:p>
    <w:p w:rsidR="00474BFF" w:rsidRDefault="00474BFF" w:rsidP="00361267"/>
    <w:sectPr w:rsidR="00474BFF" w:rsidSect="00961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4BFF"/>
    <w:rsid w:val="00361267"/>
    <w:rsid w:val="00474BFF"/>
    <w:rsid w:val="00961205"/>
    <w:rsid w:val="00A9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12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474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307</Characters>
  <Application>Microsoft Office Word</Application>
  <DocSecurity>0</DocSecurity>
  <Lines>2</Lines>
  <Paragraphs>1</Paragraphs>
  <ScaleCrop>false</ScaleCrop>
  <Company>Grizli777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Jurga</dc:creator>
  <cp:lastModifiedBy>Michal Jurga</cp:lastModifiedBy>
  <cp:revision>2</cp:revision>
  <dcterms:created xsi:type="dcterms:W3CDTF">2012-09-25T14:25:00Z</dcterms:created>
  <dcterms:modified xsi:type="dcterms:W3CDTF">2012-09-26T06:35:00Z</dcterms:modified>
</cp:coreProperties>
</file>