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9B4" w:rsidRPr="009309B4" w:rsidRDefault="009309B4" w:rsidP="009309B4">
      <w:pPr>
        <w:shd w:val="clear" w:color="auto" w:fill="FFFFFF"/>
        <w:spacing w:before="100" w:beforeAutospacing="1" w:after="240" w:line="408" w:lineRule="atLeast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9309B4">
        <w:rPr>
          <w:rFonts w:ascii="Arial" w:eastAsia="Times New Roman" w:hAnsi="Arial" w:cs="Arial"/>
          <w:b/>
          <w:bCs/>
          <w:color w:val="000000"/>
          <w:sz w:val="23"/>
          <w:lang w:eastAsia="cs-CZ"/>
        </w:rPr>
        <w:t xml:space="preserve">Z XBMC se stal nejuniverzálnější systém pro přehrávání videí, hudby a fotografií. </w:t>
      </w:r>
    </w:p>
    <w:p w:rsidR="009309B4" w:rsidRPr="009309B4" w:rsidRDefault="009309B4" w:rsidP="009309B4">
      <w:pPr>
        <w:shd w:val="clear" w:color="auto" w:fill="FFFFFF"/>
        <w:spacing w:before="100" w:beforeAutospacing="1" w:after="240" w:line="408" w:lineRule="atLeast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9309B4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Napoprvé vám asi bude chvíli trvat, než přijdete na vše, co XBMC umí</w:t>
      </w:r>
      <w:r>
        <w:rPr>
          <w:rFonts w:ascii="Arial" w:eastAsia="Times New Roman" w:hAnsi="Arial" w:cs="Arial"/>
          <w:color w:val="000000"/>
          <w:sz w:val="23"/>
          <w:szCs w:val="23"/>
          <w:lang w:eastAsia="cs-CZ"/>
        </w:rPr>
        <w:t>. V této kapitole tak najdete</w:t>
      </w:r>
      <w:r w:rsidRPr="009309B4">
        <w:rPr>
          <w:rFonts w:ascii="Arial" w:eastAsia="Times New Roman" w:hAnsi="Arial" w:cs="Arial"/>
          <w:color w:val="000000"/>
          <w:sz w:val="23"/>
          <w:szCs w:val="23"/>
          <w:lang w:eastAsia="cs-CZ"/>
        </w:rPr>
        <w:t xml:space="preserve"> prověřené nastavení, které používám</w:t>
      </w:r>
      <w:r>
        <w:rPr>
          <w:rFonts w:ascii="Arial" w:eastAsia="Times New Roman" w:hAnsi="Arial" w:cs="Arial"/>
          <w:color w:val="000000"/>
          <w:sz w:val="23"/>
          <w:szCs w:val="23"/>
          <w:lang w:eastAsia="cs-CZ"/>
        </w:rPr>
        <w:t>e</w:t>
      </w:r>
      <w:r w:rsidRPr="009309B4">
        <w:rPr>
          <w:rFonts w:ascii="Arial" w:eastAsia="Times New Roman" w:hAnsi="Arial" w:cs="Arial"/>
          <w:color w:val="000000"/>
          <w:sz w:val="23"/>
          <w:szCs w:val="23"/>
          <w:lang w:eastAsia="cs-CZ"/>
        </w:rPr>
        <w:t xml:space="preserve"> na každé</w:t>
      </w:r>
      <w:r>
        <w:rPr>
          <w:rFonts w:ascii="Arial" w:eastAsia="Times New Roman" w:hAnsi="Arial" w:cs="Arial"/>
          <w:color w:val="000000"/>
          <w:sz w:val="23"/>
          <w:szCs w:val="23"/>
          <w:lang w:eastAsia="cs-CZ"/>
        </w:rPr>
        <w:t>m zařízení, na které nainstalujeme</w:t>
      </w:r>
      <w:r w:rsidRPr="009309B4">
        <w:rPr>
          <w:rFonts w:ascii="Arial" w:eastAsia="Times New Roman" w:hAnsi="Arial" w:cs="Arial"/>
          <w:color w:val="000000"/>
          <w:sz w:val="23"/>
          <w:szCs w:val="23"/>
          <w:lang w:eastAsia="cs-CZ"/>
        </w:rPr>
        <w:t xml:space="preserve"> XBMC. Samozřejmě se ale nebojte zkoumat dál a vylepšovat.</w:t>
      </w:r>
    </w:p>
    <w:p w:rsidR="009309B4" w:rsidRPr="009309B4" w:rsidRDefault="009309B4" w:rsidP="009309B4">
      <w:pPr>
        <w:shd w:val="clear" w:color="auto" w:fill="FFFFFF"/>
        <w:spacing w:before="345" w:after="0" w:line="336" w:lineRule="atLeast"/>
        <w:outlineLvl w:val="2"/>
        <w:rPr>
          <w:rFonts w:ascii="Arial" w:eastAsia="Times New Roman" w:hAnsi="Arial" w:cs="Arial"/>
          <w:b/>
          <w:bCs/>
          <w:color w:val="CC0000"/>
          <w:sz w:val="30"/>
          <w:szCs w:val="30"/>
          <w:lang w:eastAsia="cs-CZ"/>
        </w:rPr>
      </w:pPr>
      <w:r w:rsidRPr="009309B4">
        <w:rPr>
          <w:rFonts w:ascii="Arial" w:eastAsia="Times New Roman" w:hAnsi="Arial" w:cs="Arial"/>
          <w:b/>
          <w:bCs/>
          <w:color w:val="CC0000"/>
          <w:sz w:val="30"/>
          <w:szCs w:val="30"/>
          <w:lang w:eastAsia="cs-CZ"/>
        </w:rPr>
        <w:t>Instalace</w:t>
      </w:r>
    </w:p>
    <w:p w:rsidR="009309B4" w:rsidRPr="009309B4" w:rsidRDefault="009309B4" w:rsidP="009309B4">
      <w:pPr>
        <w:shd w:val="clear" w:color="auto" w:fill="FFFFFF"/>
        <w:spacing w:before="100" w:beforeAutospacing="1" w:after="240" w:line="408" w:lineRule="atLeast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9309B4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Na stránce</w:t>
      </w:r>
      <w:r w:rsidRPr="009309B4">
        <w:rPr>
          <w:rFonts w:ascii="Arial" w:eastAsia="Times New Roman" w:hAnsi="Arial" w:cs="Arial"/>
          <w:color w:val="000000"/>
          <w:sz w:val="23"/>
          <w:lang w:eastAsia="cs-CZ"/>
        </w:rPr>
        <w:t> </w:t>
      </w:r>
      <w:hyperlink r:id="rId6" w:history="1">
        <w:r w:rsidRPr="009309B4">
          <w:rPr>
            <w:rFonts w:ascii="Arial" w:eastAsia="Times New Roman" w:hAnsi="Arial" w:cs="Arial"/>
            <w:color w:val="CC0000"/>
            <w:sz w:val="23"/>
            <w:lang w:eastAsia="cs-CZ"/>
          </w:rPr>
          <w:t>xbmc.org/download</w:t>
        </w:r>
      </w:hyperlink>
      <w:r w:rsidRPr="009309B4">
        <w:rPr>
          <w:rFonts w:ascii="Arial" w:eastAsia="Times New Roman" w:hAnsi="Arial" w:cs="Arial"/>
          <w:color w:val="000000"/>
          <w:sz w:val="23"/>
          <w:lang w:eastAsia="cs-CZ"/>
        </w:rPr>
        <w:t> </w:t>
      </w:r>
      <w:r w:rsidRPr="009309B4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si stáhněte verzi pro vaši platformu. Pokud s XBMC teprve začínáte, klidně si jej nejprve nainstalujte na normální počítač a vyzkoušejte si jej. XMBC se chová na všech platformách stejně, takže můžete vyhodnotit ovládání i na nečisto.</w:t>
      </w:r>
    </w:p>
    <w:p w:rsidR="009309B4" w:rsidRPr="009309B4" w:rsidRDefault="009309B4" w:rsidP="009309B4">
      <w:pPr>
        <w:shd w:val="clear" w:color="auto" w:fill="FFFFFF"/>
        <w:spacing w:before="100" w:beforeAutospacing="1" w:after="240" w:line="408" w:lineRule="atLeast"/>
        <w:rPr>
          <w:rFonts w:ascii="inherit" w:eastAsia="Times New Roman" w:hAnsi="inherit" w:cs="Arial"/>
          <w:color w:val="000000"/>
          <w:sz w:val="18"/>
          <w:szCs w:val="18"/>
          <w:lang w:eastAsia="cs-CZ"/>
        </w:rPr>
      </w:pPr>
      <w:r w:rsidRPr="009309B4">
        <w:rPr>
          <w:rFonts w:ascii="Arial" w:eastAsia="Times New Roman" w:hAnsi="Arial" w:cs="Arial"/>
          <w:color w:val="000000"/>
          <w:sz w:val="23"/>
          <w:szCs w:val="23"/>
          <w:lang w:eastAsia="cs-CZ"/>
        </w:rPr>
        <w:t xml:space="preserve">Většinou je instalace velmi jednoduchá, případně se stačí řídit postupně kroky v návodu. </w:t>
      </w:r>
    </w:p>
    <w:p w:rsidR="009309B4" w:rsidRPr="009309B4" w:rsidRDefault="009309B4" w:rsidP="009309B4">
      <w:pPr>
        <w:shd w:val="clear" w:color="auto" w:fill="FFFFFF"/>
        <w:spacing w:before="345" w:after="0" w:line="336" w:lineRule="atLeast"/>
        <w:outlineLvl w:val="2"/>
        <w:rPr>
          <w:rFonts w:ascii="Arial" w:eastAsia="Times New Roman" w:hAnsi="Arial" w:cs="Arial"/>
          <w:b/>
          <w:bCs/>
          <w:color w:val="CC0000"/>
          <w:sz w:val="30"/>
          <w:szCs w:val="30"/>
          <w:lang w:eastAsia="cs-CZ"/>
        </w:rPr>
      </w:pPr>
      <w:r w:rsidRPr="009309B4">
        <w:rPr>
          <w:rFonts w:ascii="Arial" w:eastAsia="Times New Roman" w:hAnsi="Arial" w:cs="Arial"/>
          <w:b/>
          <w:bCs/>
          <w:color w:val="CC0000"/>
          <w:sz w:val="30"/>
          <w:szCs w:val="30"/>
          <w:lang w:eastAsia="cs-CZ"/>
        </w:rPr>
        <w:t>Základní konfigurace</w:t>
      </w:r>
    </w:p>
    <w:p w:rsidR="009309B4" w:rsidRPr="009309B4" w:rsidRDefault="009309B4" w:rsidP="009309B4">
      <w:pPr>
        <w:shd w:val="clear" w:color="auto" w:fill="FFFFFF"/>
        <w:spacing w:before="100" w:beforeAutospacing="1" w:after="240" w:line="408" w:lineRule="atLeast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9309B4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Po spuštění XMBC si nejprve nastavte české prostředí</w:t>
      </w:r>
      <w:r>
        <w:rPr>
          <w:rFonts w:ascii="Arial" w:eastAsia="Times New Roman" w:hAnsi="Arial" w:cs="Arial"/>
          <w:color w:val="000000"/>
          <w:sz w:val="23"/>
          <w:szCs w:val="23"/>
          <w:lang w:eastAsia="cs-CZ"/>
        </w:rPr>
        <w:t>, pokud již není nastaveno</w:t>
      </w:r>
    </w:p>
    <w:p w:rsidR="009309B4" w:rsidRPr="009309B4" w:rsidRDefault="009309B4" w:rsidP="009309B4">
      <w:pPr>
        <w:shd w:val="clear" w:color="auto" w:fill="FFFFFF"/>
        <w:spacing w:before="100" w:beforeAutospacing="1" w:after="240" w:line="408" w:lineRule="atLeast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proofErr w:type="spellStart"/>
      <w:r w:rsidRPr="009309B4">
        <w:rPr>
          <w:rFonts w:ascii="Arial" w:eastAsia="Times New Roman" w:hAnsi="Arial" w:cs="Arial"/>
          <w:i/>
          <w:iCs/>
          <w:color w:val="000000"/>
          <w:sz w:val="23"/>
          <w:lang w:eastAsia="cs-CZ"/>
        </w:rPr>
        <w:t>System</w:t>
      </w:r>
      <w:proofErr w:type="spellEnd"/>
      <w:r w:rsidRPr="009309B4">
        <w:rPr>
          <w:rFonts w:ascii="Arial" w:eastAsia="Times New Roman" w:hAnsi="Arial" w:cs="Arial"/>
          <w:i/>
          <w:iCs/>
          <w:color w:val="000000"/>
          <w:sz w:val="23"/>
          <w:lang w:eastAsia="cs-CZ"/>
        </w:rPr>
        <w:t xml:space="preserve"> – </w:t>
      </w:r>
      <w:proofErr w:type="spellStart"/>
      <w:r w:rsidRPr="009309B4">
        <w:rPr>
          <w:rFonts w:ascii="Arial" w:eastAsia="Times New Roman" w:hAnsi="Arial" w:cs="Arial"/>
          <w:i/>
          <w:iCs/>
          <w:color w:val="000000"/>
          <w:sz w:val="23"/>
          <w:lang w:eastAsia="cs-CZ"/>
        </w:rPr>
        <w:t>Appearance</w:t>
      </w:r>
      <w:proofErr w:type="spellEnd"/>
      <w:r w:rsidRPr="009309B4">
        <w:rPr>
          <w:rFonts w:ascii="Arial" w:eastAsia="Times New Roman" w:hAnsi="Arial" w:cs="Arial"/>
          <w:i/>
          <w:iCs/>
          <w:color w:val="000000"/>
          <w:sz w:val="23"/>
          <w:lang w:eastAsia="cs-CZ"/>
        </w:rPr>
        <w:t xml:space="preserve"> – </w:t>
      </w:r>
      <w:proofErr w:type="spellStart"/>
      <w:r w:rsidRPr="009309B4">
        <w:rPr>
          <w:rFonts w:ascii="Arial" w:eastAsia="Times New Roman" w:hAnsi="Arial" w:cs="Arial"/>
          <w:i/>
          <w:iCs/>
          <w:color w:val="000000"/>
          <w:sz w:val="23"/>
          <w:lang w:eastAsia="cs-CZ"/>
        </w:rPr>
        <w:t>International</w:t>
      </w:r>
      <w:proofErr w:type="spellEnd"/>
      <w:r w:rsidRPr="009309B4">
        <w:rPr>
          <w:rFonts w:ascii="Arial" w:eastAsia="Times New Roman" w:hAnsi="Arial" w:cs="Arial"/>
          <w:i/>
          <w:iCs/>
          <w:color w:val="000000"/>
          <w:sz w:val="23"/>
          <w:lang w:eastAsia="cs-CZ"/>
        </w:rPr>
        <w:t xml:space="preserve"> – </w:t>
      </w:r>
      <w:proofErr w:type="spellStart"/>
      <w:r w:rsidRPr="009309B4">
        <w:rPr>
          <w:rFonts w:ascii="Arial" w:eastAsia="Times New Roman" w:hAnsi="Arial" w:cs="Arial"/>
          <w:i/>
          <w:iCs/>
          <w:color w:val="000000"/>
          <w:sz w:val="23"/>
          <w:lang w:eastAsia="cs-CZ"/>
        </w:rPr>
        <w:t>Language</w:t>
      </w:r>
      <w:proofErr w:type="spellEnd"/>
    </w:p>
    <w:p w:rsidR="009309B4" w:rsidRPr="009309B4" w:rsidRDefault="009309B4" w:rsidP="009309B4">
      <w:pPr>
        <w:shd w:val="clear" w:color="auto" w:fill="FFFFFF"/>
        <w:spacing w:before="100" w:beforeAutospacing="1" w:after="240" w:line="408" w:lineRule="atLeast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>
        <w:rPr>
          <w:rFonts w:ascii="Arial" w:eastAsia="Times New Roman" w:hAnsi="Arial" w:cs="Arial"/>
          <w:noProof/>
          <w:color w:val="CC0000"/>
          <w:sz w:val="23"/>
          <w:szCs w:val="23"/>
          <w:lang w:eastAsia="cs-CZ"/>
        </w:rPr>
        <w:drawing>
          <wp:inline distT="0" distB="0" distL="0" distR="0">
            <wp:extent cx="4762500" cy="2971800"/>
            <wp:effectExtent l="19050" t="0" r="0" b="0"/>
            <wp:docPr id="3" name="obrázek 3" descr="cestina.jpg">
              <a:hlinkClick xmlns:a="http://schemas.openxmlformats.org/drawingml/2006/main" r:id="rId7" tooltip="&quot;Klepněte pro větší obráze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estina.jpg">
                      <a:hlinkClick r:id="rId7" tooltip="&quot;Klepněte pro větší obráze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09B4" w:rsidRPr="009309B4" w:rsidRDefault="009309B4" w:rsidP="009309B4">
      <w:pPr>
        <w:shd w:val="clear" w:color="auto" w:fill="FFFFFF"/>
        <w:spacing w:before="100" w:beforeAutospacing="1" w:after="240" w:line="408" w:lineRule="atLeast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9309B4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Důležitou funkcí XMBC je stahování titulků z internetu, musíte to ale nejprve povolit v doplňcích</w:t>
      </w:r>
    </w:p>
    <w:p w:rsidR="009309B4" w:rsidRPr="009309B4" w:rsidRDefault="009309B4" w:rsidP="009309B4">
      <w:pPr>
        <w:shd w:val="clear" w:color="auto" w:fill="FFFFFF"/>
        <w:spacing w:before="100" w:beforeAutospacing="1" w:after="240" w:line="408" w:lineRule="atLeast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9309B4">
        <w:rPr>
          <w:rFonts w:ascii="Arial" w:eastAsia="Times New Roman" w:hAnsi="Arial" w:cs="Arial"/>
          <w:i/>
          <w:iCs/>
          <w:color w:val="000000"/>
          <w:sz w:val="23"/>
          <w:lang w:eastAsia="cs-CZ"/>
        </w:rPr>
        <w:lastRenderedPageBreak/>
        <w:t xml:space="preserve">Systém – doplňky – získat doplňky – všechny doplňky – titulky – XBMC </w:t>
      </w:r>
      <w:proofErr w:type="spellStart"/>
      <w:r w:rsidRPr="009309B4">
        <w:rPr>
          <w:rFonts w:ascii="Arial" w:eastAsia="Times New Roman" w:hAnsi="Arial" w:cs="Arial"/>
          <w:i/>
          <w:iCs/>
          <w:color w:val="000000"/>
          <w:sz w:val="23"/>
          <w:lang w:eastAsia="cs-CZ"/>
        </w:rPr>
        <w:t>subtitles</w:t>
      </w:r>
      <w:proofErr w:type="spellEnd"/>
      <w:r w:rsidRPr="009309B4">
        <w:rPr>
          <w:rFonts w:ascii="Arial" w:eastAsia="Times New Roman" w:hAnsi="Arial" w:cs="Arial"/>
          <w:i/>
          <w:iCs/>
          <w:color w:val="000000"/>
          <w:sz w:val="23"/>
          <w:lang w:eastAsia="cs-CZ"/>
        </w:rPr>
        <w:t xml:space="preserve"> – instalovat</w:t>
      </w:r>
    </w:p>
    <w:p w:rsidR="009309B4" w:rsidRPr="009309B4" w:rsidRDefault="009309B4" w:rsidP="009309B4">
      <w:pPr>
        <w:shd w:val="clear" w:color="auto" w:fill="FFFFFF"/>
        <w:spacing w:before="100" w:beforeAutospacing="1" w:after="240" w:line="408" w:lineRule="atLeast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9309B4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Na nainstalovaný doplněk klepněte pravým tlačítkem myši, případně stiskněte tlačítko na dálkovém ovládání vyhrazené pro kontextovou nabídku. Vyberte nastavení. V základu jsou povolené pro Čechy zbytečné služby, takže vypněte službu podnapisi.net a naopak povolte titulky.</w:t>
      </w:r>
      <w:proofErr w:type="spellStart"/>
      <w:r w:rsidRPr="009309B4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com</w:t>
      </w:r>
      <w:proofErr w:type="spellEnd"/>
      <w:r w:rsidRPr="009309B4">
        <w:rPr>
          <w:rFonts w:ascii="Arial" w:eastAsia="Times New Roman" w:hAnsi="Arial" w:cs="Arial"/>
          <w:color w:val="000000"/>
          <w:sz w:val="23"/>
          <w:szCs w:val="23"/>
          <w:lang w:eastAsia="cs-CZ"/>
        </w:rPr>
        <w:t xml:space="preserve">. Nezapomeňte vyplnit své jméno a heslo pro stahování </w:t>
      </w:r>
      <w:proofErr w:type="gramStart"/>
      <w:r w:rsidRPr="009309B4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titulků z titulky</w:t>
      </w:r>
      <w:proofErr w:type="gramEnd"/>
      <w:r w:rsidRPr="009309B4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.</w:t>
      </w:r>
      <w:proofErr w:type="spellStart"/>
      <w:r w:rsidRPr="009309B4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com</w:t>
      </w:r>
      <w:proofErr w:type="spellEnd"/>
      <w:r w:rsidRPr="009309B4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.</w:t>
      </w:r>
    </w:p>
    <w:p w:rsidR="009309B4" w:rsidRPr="009309B4" w:rsidRDefault="009309B4" w:rsidP="009309B4">
      <w:pPr>
        <w:shd w:val="clear" w:color="auto" w:fill="FFFFFF"/>
        <w:spacing w:before="100" w:beforeAutospacing="1" w:after="240" w:line="408" w:lineRule="atLeast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9309B4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V pokročilých možnostech si ještě povolte</w:t>
      </w:r>
      <w:r w:rsidRPr="009309B4">
        <w:rPr>
          <w:rFonts w:ascii="Arial" w:eastAsia="Times New Roman" w:hAnsi="Arial" w:cs="Arial"/>
          <w:color w:val="000000"/>
          <w:sz w:val="23"/>
          <w:lang w:eastAsia="cs-CZ"/>
        </w:rPr>
        <w:t> </w:t>
      </w:r>
      <w:r w:rsidRPr="009309B4">
        <w:rPr>
          <w:rFonts w:ascii="Arial" w:eastAsia="Times New Roman" w:hAnsi="Arial" w:cs="Arial"/>
          <w:i/>
          <w:iCs/>
          <w:color w:val="000000"/>
          <w:sz w:val="23"/>
          <w:lang w:eastAsia="cs-CZ"/>
        </w:rPr>
        <w:t>"pokud nejsou titulky nalezeny, použít další dostupnou službu"</w:t>
      </w:r>
      <w:r w:rsidRPr="009309B4">
        <w:rPr>
          <w:rFonts w:ascii="Arial" w:eastAsia="Times New Roman" w:hAnsi="Arial" w:cs="Arial"/>
          <w:color w:val="000000"/>
          <w:sz w:val="23"/>
          <w:szCs w:val="23"/>
          <w:lang w:eastAsia="cs-CZ"/>
        </w:rPr>
        <w:t xml:space="preserve">, aby se vám hledání přepnulo z </w:t>
      </w:r>
      <w:proofErr w:type="spellStart"/>
      <w:r w:rsidRPr="009309B4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Opensubtitles</w:t>
      </w:r>
      <w:proofErr w:type="spellEnd"/>
      <w:r w:rsidRPr="009309B4">
        <w:rPr>
          <w:rFonts w:ascii="Arial" w:eastAsia="Times New Roman" w:hAnsi="Arial" w:cs="Arial"/>
          <w:color w:val="000000"/>
          <w:sz w:val="23"/>
          <w:szCs w:val="23"/>
          <w:lang w:eastAsia="cs-CZ"/>
        </w:rPr>
        <w:t xml:space="preserve"> na titulky.</w:t>
      </w:r>
      <w:proofErr w:type="spellStart"/>
      <w:r w:rsidRPr="009309B4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com</w:t>
      </w:r>
      <w:proofErr w:type="spellEnd"/>
      <w:r w:rsidRPr="009309B4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, když se na prvním serveru nenajdou.</w:t>
      </w:r>
    </w:p>
    <w:p w:rsidR="009309B4" w:rsidRPr="009309B4" w:rsidRDefault="009309B4" w:rsidP="009309B4">
      <w:pPr>
        <w:shd w:val="clear" w:color="auto" w:fill="FFFFFF"/>
        <w:spacing w:before="345" w:after="0" w:line="336" w:lineRule="atLeast"/>
        <w:outlineLvl w:val="2"/>
        <w:rPr>
          <w:rFonts w:ascii="Arial" w:eastAsia="Times New Roman" w:hAnsi="Arial" w:cs="Arial"/>
          <w:b/>
          <w:bCs/>
          <w:color w:val="CC0000"/>
          <w:sz w:val="30"/>
          <w:szCs w:val="30"/>
          <w:lang w:eastAsia="cs-CZ"/>
        </w:rPr>
      </w:pPr>
      <w:r w:rsidRPr="009309B4">
        <w:rPr>
          <w:rFonts w:ascii="Arial" w:eastAsia="Times New Roman" w:hAnsi="Arial" w:cs="Arial"/>
          <w:b/>
          <w:bCs/>
          <w:color w:val="CC0000"/>
          <w:sz w:val="30"/>
          <w:szCs w:val="30"/>
          <w:lang w:eastAsia="cs-CZ"/>
        </w:rPr>
        <w:t>Vhodné externí doplňky</w:t>
      </w:r>
    </w:p>
    <w:p w:rsidR="009309B4" w:rsidRPr="009309B4" w:rsidRDefault="009309B4" w:rsidP="009309B4">
      <w:pPr>
        <w:shd w:val="clear" w:color="auto" w:fill="FFFFFF"/>
        <w:spacing w:before="100" w:beforeAutospacing="1" w:after="240" w:line="408" w:lineRule="atLeast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9309B4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Díky komunitě vývojářů existuje hodně doplňků pro přehrávání z internetových zdrojů. Oblíbil jsem si dva balíky od Libora Zoubka a Jiřího Vyhnálka, které se vhodně doplňují. Musíte si uvědomit, že vývoj těchto doplňků leží na dobrovolnících, kteří to dělají zdarma. Nebuďte na ně zlí, když vám něco nefunguje, a naopak podejte pomocnou ruku. Já běžně pomáhám, někteří naši čtenáři ale tento přístup asi nectí.</w:t>
      </w:r>
    </w:p>
    <w:p w:rsidR="009309B4" w:rsidRPr="009309B4" w:rsidRDefault="009309B4" w:rsidP="009309B4">
      <w:pPr>
        <w:shd w:val="clear" w:color="auto" w:fill="FFFFFF"/>
        <w:spacing w:before="100" w:beforeAutospacing="1" w:after="240" w:line="408" w:lineRule="atLeast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9309B4">
        <w:rPr>
          <w:rFonts w:ascii="Arial" w:eastAsia="Times New Roman" w:hAnsi="Arial" w:cs="Arial"/>
          <w:color w:val="000000"/>
          <w:sz w:val="23"/>
          <w:szCs w:val="23"/>
          <w:lang w:eastAsia="cs-CZ"/>
        </w:rPr>
        <w:t xml:space="preserve">Ze stránek projektů si stáhněte instalační </w:t>
      </w:r>
      <w:proofErr w:type="gramStart"/>
      <w:r w:rsidRPr="009309B4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soubory</w:t>
      </w:r>
      <w:proofErr w:type="gramEnd"/>
      <w:r w:rsidRPr="009309B4">
        <w:rPr>
          <w:rFonts w:ascii="Arial" w:eastAsia="Times New Roman" w:hAnsi="Arial" w:cs="Arial"/>
          <w:color w:val="000000"/>
          <w:sz w:val="23"/>
          <w:szCs w:val="23"/>
          <w:lang w:eastAsia="cs-CZ"/>
        </w:rPr>
        <w:t xml:space="preserve"> .</w:t>
      </w:r>
      <w:proofErr w:type="gramStart"/>
      <w:r w:rsidRPr="009309B4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zip</w:t>
      </w:r>
      <w:proofErr w:type="gramEnd"/>
      <w:r w:rsidRPr="009309B4">
        <w:rPr>
          <w:rFonts w:ascii="Arial" w:eastAsia="Times New Roman" w:hAnsi="Arial" w:cs="Arial"/>
          <w:color w:val="000000"/>
          <w:sz w:val="23"/>
          <w:szCs w:val="23"/>
          <w:lang w:eastAsia="cs-CZ"/>
        </w:rPr>
        <w:t xml:space="preserve"> a uložte někam, kde to z XBMC najdete.</w:t>
      </w:r>
    </w:p>
    <w:p w:rsidR="009309B4" w:rsidRPr="009309B4" w:rsidRDefault="009309B4" w:rsidP="009309B4">
      <w:pPr>
        <w:numPr>
          <w:ilvl w:val="0"/>
          <w:numId w:val="2"/>
        </w:numPr>
        <w:shd w:val="clear" w:color="auto" w:fill="FFFFFF"/>
        <w:spacing w:after="0" w:line="408" w:lineRule="atLeast"/>
        <w:ind w:left="75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hyperlink r:id="rId9" w:history="1">
        <w:r w:rsidRPr="009309B4">
          <w:rPr>
            <w:rFonts w:ascii="Arial" w:eastAsia="Times New Roman" w:hAnsi="Arial" w:cs="Arial"/>
            <w:color w:val="CC0000"/>
            <w:sz w:val="23"/>
            <w:u w:val="single"/>
            <w:lang w:eastAsia="cs-CZ"/>
          </w:rPr>
          <w:t>code.google.com/p/xbmc-doplnky/</w:t>
        </w:r>
      </w:hyperlink>
      <w:r w:rsidRPr="009309B4">
        <w:rPr>
          <w:rFonts w:ascii="Arial" w:eastAsia="Times New Roman" w:hAnsi="Arial" w:cs="Arial"/>
          <w:color w:val="000000"/>
          <w:sz w:val="23"/>
          <w:lang w:eastAsia="cs-CZ"/>
        </w:rPr>
        <w:t> </w:t>
      </w:r>
      <w:r w:rsidRPr="009309B4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- podpora neoficiálních zdrojů (</w:t>
      </w:r>
      <w:proofErr w:type="gramStart"/>
      <w:r w:rsidRPr="009309B4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ulož</w:t>
      </w:r>
      <w:proofErr w:type="gramEnd"/>
      <w:r w:rsidRPr="009309B4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.</w:t>
      </w:r>
      <w:proofErr w:type="gramStart"/>
      <w:r w:rsidRPr="009309B4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to</w:t>
      </w:r>
      <w:proofErr w:type="gramEnd"/>
      <w:r w:rsidRPr="009309B4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, serialycz.cz a podobně)</w:t>
      </w:r>
    </w:p>
    <w:p w:rsidR="009309B4" w:rsidRPr="009309B4" w:rsidRDefault="009309B4" w:rsidP="009309B4">
      <w:pPr>
        <w:numPr>
          <w:ilvl w:val="0"/>
          <w:numId w:val="2"/>
        </w:numPr>
        <w:shd w:val="clear" w:color="auto" w:fill="FFFFFF"/>
        <w:spacing w:after="0" w:line="408" w:lineRule="atLeast"/>
        <w:ind w:left="75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hyperlink r:id="rId10" w:history="1">
        <w:r w:rsidRPr="009309B4">
          <w:rPr>
            <w:rFonts w:ascii="Arial" w:eastAsia="Times New Roman" w:hAnsi="Arial" w:cs="Arial"/>
            <w:b/>
            <w:bCs/>
            <w:color w:val="CC0000"/>
            <w:sz w:val="23"/>
            <w:lang w:eastAsia="cs-CZ"/>
          </w:rPr>
          <w:t>code.google.com/p/dmd-xbmc/</w:t>
        </w:r>
      </w:hyperlink>
      <w:r w:rsidRPr="009309B4">
        <w:rPr>
          <w:rFonts w:ascii="Arial" w:eastAsia="Times New Roman" w:hAnsi="Arial" w:cs="Arial"/>
          <w:color w:val="000000"/>
          <w:sz w:val="23"/>
          <w:lang w:eastAsia="cs-CZ"/>
        </w:rPr>
        <w:t> </w:t>
      </w:r>
      <w:r w:rsidRPr="009309B4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- podpora oficiálních zdrojů (</w:t>
      </w:r>
      <w:proofErr w:type="spellStart"/>
      <w:r w:rsidRPr="009309B4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iVysílání</w:t>
      </w:r>
      <w:proofErr w:type="spellEnd"/>
      <w:r w:rsidRPr="009309B4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, Prima, Stream.cz) a dalších</w:t>
      </w:r>
    </w:p>
    <w:p w:rsidR="009309B4" w:rsidRPr="009309B4" w:rsidRDefault="009309B4" w:rsidP="009309B4">
      <w:pPr>
        <w:shd w:val="clear" w:color="auto" w:fill="FFFFFF"/>
        <w:spacing w:before="100" w:beforeAutospacing="1" w:after="240" w:line="408" w:lineRule="atLeast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9309B4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nyní v XBMC přidejte nový balík v</w:t>
      </w:r>
      <w:r w:rsidRPr="009309B4">
        <w:rPr>
          <w:rFonts w:ascii="Arial" w:eastAsia="Times New Roman" w:hAnsi="Arial" w:cs="Arial"/>
          <w:color w:val="000000"/>
          <w:sz w:val="23"/>
          <w:lang w:eastAsia="cs-CZ"/>
        </w:rPr>
        <w:t> </w:t>
      </w:r>
      <w:r w:rsidRPr="009309B4">
        <w:rPr>
          <w:rFonts w:ascii="Arial" w:eastAsia="Times New Roman" w:hAnsi="Arial" w:cs="Arial"/>
          <w:i/>
          <w:iCs/>
          <w:color w:val="000000"/>
          <w:sz w:val="23"/>
          <w:lang w:eastAsia="cs-CZ"/>
        </w:rPr>
        <w:t xml:space="preserve">Systém – doplňky – instalovat ze </w:t>
      </w:r>
      <w:proofErr w:type="gramStart"/>
      <w:r w:rsidRPr="009309B4">
        <w:rPr>
          <w:rFonts w:ascii="Arial" w:eastAsia="Times New Roman" w:hAnsi="Arial" w:cs="Arial"/>
          <w:i/>
          <w:iCs/>
          <w:color w:val="000000"/>
          <w:sz w:val="23"/>
          <w:lang w:eastAsia="cs-CZ"/>
        </w:rPr>
        <w:t>ZIP</w:t>
      </w:r>
      <w:proofErr w:type="gramEnd"/>
      <w:r w:rsidRPr="009309B4">
        <w:rPr>
          <w:rFonts w:ascii="Arial" w:eastAsia="Times New Roman" w:hAnsi="Arial" w:cs="Arial"/>
          <w:i/>
          <w:iCs/>
          <w:color w:val="000000"/>
          <w:sz w:val="23"/>
          <w:lang w:eastAsia="cs-CZ"/>
        </w:rPr>
        <w:t xml:space="preserve"> archívu </w:t>
      </w:r>
      <w:r w:rsidRPr="009309B4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a vyberte soubor</w:t>
      </w:r>
    </w:p>
    <w:p w:rsidR="009309B4" w:rsidRPr="009309B4" w:rsidRDefault="009309B4" w:rsidP="009309B4">
      <w:pPr>
        <w:shd w:val="clear" w:color="auto" w:fill="FFFFFF"/>
        <w:spacing w:before="100" w:beforeAutospacing="1" w:after="240" w:line="408" w:lineRule="atLeast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>
        <w:rPr>
          <w:rFonts w:ascii="Arial" w:eastAsia="Times New Roman" w:hAnsi="Arial" w:cs="Arial"/>
          <w:noProof/>
          <w:color w:val="CC0000"/>
          <w:sz w:val="23"/>
          <w:szCs w:val="23"/>
          <w:lang w:eastAsia="cs-CZ"/>
        </w:rPr>
        <w:lastRenderedPageBreak/>
        <w:drawing>
          <wp:inline distT="0" distB="0" distL="0" distR="0">
            <wp:extent cx="4762500" cy="2971800"/>
            <wp:effectExtent l="19050" t="0" r="0" b="0"/>
            <wp:docPr id="4" name="obrázek 4" descr="zezipu.jpg">
              <a:hlinkClick xmlns:a="http://schemas.openxmlformats.org/drawingml/2006/main" r:id="rId11" tooltip="&quot;Klepněte pro větší obráze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ezipu.jpg">
                      <a:hlinkClick r:id="rId11" tooltip="&quot;Klepněte pro větší obráze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09B4" w:rsidRPr="009309B4" w:rsidRDefault="009309B4" w:rsidP="009309B4">
      <w:pPr>
        <w:shd w:val="clear" w:color="auto" w:fill="FFFFFF"/>
        <w:spacing w:before="100" w:beforeAutospacing="1" w:after="240" w:line="408" w:lineRule="atLeast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9309B4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XBMC zpracuje obsažené doplňky a přidá je do nového seznamu. Nyní je můžete už jednotlivě vybírat ze seznamu</w:t>
      </w:r>
      <w:r w:rsidRPr="009309B4">
        <w:rPr>
          <w:rFonts w:ascii="Arial" w:eastAsia="Times New Roman" w:hAnsi="Arial" w:cs="Arial"/>
          <w:color w:val="000000"/>
          <w:sz w:val="23"/>
          <w:lang w:eastAsia="cs-CZ"/>
        </w:rPr>
        <w:t> </w:t>
      </w:r>
      <w:r w:rsidRPr="009309B4">
        <w:rPr>
          <w:rFonts w:ascii="Arial" w:eastAsia="Times New Roman" w:hAnsi="Arial" w:cs="Arial"/>
          <w:i/>
          <w:iCs/>
          <w:color w:val="000000"/>
          <w:sz w:val="23"/>
          <w:lang w:eastAsia="cs-CZ"/>
        </w:rPr>
        <w:t>Systém – doplňky – získat doplňky. </w:t>
      </w:r>
      <w:r w:rsidRPr="009309B4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Pokud například pod DMD neuvidíte žádné moduly, klepněte na něj pravým tlačítkem myši a z kontextové nabídky vyberte</w:t>
      </w:r>
      <w:r w:rsidRPr="009309B4">
        <w:rPr>
          <w:rFonts w:ascii="Arial" w:eastAsia="Times New Roman" w:hAnsi="Arial" w:cs="Arial"/>
          <w:color w:val="000000"/>
          <w:sz w:val="23"/>
          <w:lang w:eastAsia="cs-CZ"/>
        </w:rPr>
        <w:t> </w:t>
      </w:r>
      <w:r w:rsidRPr="009309B4">
        <w:rPr>
          <w:rFonts w:ascii="Arial" w:eastAsia="Times New Roman" w:hAnsi="Arial" w:cs="Arial"/>
          <w:i/>
          <w:iCs/>
          <w:color w:val="000000"/>
          <w:sz w:val="23"/>
          <w:lang w:eastAsia="cs-CZ"/>
        </w:rPr>
        <w:t>vynutit obnovu</w:t>
      </w:r>
      <w:r w:rsidRPr="009309B4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.</w:t>
      </w:r>
    </w:p>
    <w:p w:rsidR="009309B4" w:rsidRPr="009309B4" w:rsidRDefault="009309B4" w:rsidP="009309B4">
      <w:pPr>
        <w:shd w:val="clear" w:color="auto" w:fill="FFFFFF"/>
        <w:spacing w:before="100" w:beforeAutospacing="1" w:after="240" w:line="408" w:lineRule="atLeast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9309B4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Následně si v seznamu</w:t>
      </w:r>
      <w:r w:rsidRPr="009309B4">
        <w:rPr>
          <w:rFonts w:ascii="Arial" w:eastAsia="Times New Roman" w:hAnsi="Arial" w:cs="Arial"/>
          <w:color w:val="000000"/>
          <w:sz w:val="23"/>
          <w:lang w:eastAsia="cs-CZ"/>
        </w:rPr>
        <w:t> </w:t>
      </w:r>
      <w:r w:rsidRPr="009309B4">
        <w:rPr>
          <w:rFonts w:ascii="Arial" w:eastAsia="Times New Roman" w:hAnsi="Arial" w:cs="Arial"/>
          <w:i/>
          <w:iCs/>
          <w:color w:val="000000"/>
          <w:sz w:val="23"/>
          <w:lang w:eastAsia="cs-CZ"/>
        </w:rPr>
        <w:t>Doplňky videa</w:t>
      </w:r>
      <w:r w:rsidRPr="009309B4">
        <w:rPr>
          <w:rFonts w:ascii="Arial" w:eastAsia="Times New Roman" w:hAnsi="Arial" w:cs="Arial"/>
          <w:color w:val="000000"/>
          <w:sz w:val="23"/>
          <w:lang w:eastAsia="cs-CZ"/>
        </w:rPr>
        <w:t> </w:t>
      </w:r>
      <w:r w:rsidRPr="009309B4">
        <w:rPr>
          <w:rFonts w:ascii="Arial" w:eastAsia="Times New Roman" w:hAnsi="Arial" w:cs="Arial"/>
          <w:color w:val="000000"/>
          <w:sz w:val="23"/>
          <w:szCs w:val="23"/>
          <w:lang w:eastAsia="cs-CZ"/>
        </w:rPr>
        <w:t xml:space="preserve">a vyberte vše, co chcete používat. Prima a </w:t>
      </w:r>
      <w:proofErr w:type="spellStart"/>
      <w:r w:rsidRPr="009309B4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iVysílání</w:t>
      </w:r>
      <w:proofErr w:type="spellEnd"/>
      <w:r w:rsidRPr="009309B4">
        <w:rPr>
          <w:rFonts w:ascii="Arial" w:eastAsia="Times New Roman" w:hAnsi="Arial" w:cs="Arial"/>
          <w:color w:val="000000"/>
          <w:sz w:val="23"/>
          <w:szCs w:val="23"/>
          <w:lang w:eastAsia="cs-CZ"/>
        </w:rPr>
        <w:t xml:space="preserve"> funguje, problémy budete mít s </w:t>
      </w:r>
      <w:proofErr w:type="spellStart"/>
      <w:r w:rsidRPr="009309B4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Voyo</w:t>
      </w:r>
      <w:proofErr w:type="spellEnd"/>
      <w:r w:rsidRPr="009309B4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, které je chráněné a zatím modul neumožňuje vložení placeného přístupu.</w:t>
      </w:r>
    </w:p>
    <w:p w:rsidR="009309B4" w:rsidRPr="009309B4" w:rsidRDefault="009309B4" w:rsidP="009309B4">
      <w:pPr>
        <w:shd w:val="clear" w:color="auto" w:fill="FFFFFF"/>
        <w:spacing w:before="100" w:beforeAutospacing="1" w:after="240" w:line="408" w:lineRule="atLeast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>
        <w:rPr>
          <w:rFonts w:ascii="Arial" w:eastAsia="Times New Roman" w:hAnsi="Arial" w:cs="Arial"/>
          <w:noProof/>
          <w:color w:val="CC0000"/>
          <w:sz w:val="23"/>
          <w:szCs w:val="23"/>
          <w:lang w:eastAsia="cs-CZ"/>
        </w:rPr>
        <w:drawing>
          <wp:inline distT="0" distB="0" distL="0" distR="0">
            <wp:extent cx="4762500" cy="2971800"/>
            <wp:effectExtent l="19050" t="0" r="0" b="0"/>
            <wp:docPr id="5" name="obrázek 5" descr="ivysilani.jpg">
              <a:hlinkClick xmlns:a="http://schemas.openxmlformats.org/drawingml/2006/main" r:id="rId13" tooltip="&quot;Klepněte pro větší obráze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vysilani.jpg">
                      <a:hlinkClick r:id="rId13" tooltip="&quot;Klepněte pro větší obráze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09B4" w:rsidRPr="009309B4" w:rsidRDefault="009309B4" w:rsidP="009309B4">
      <w:pPr>
        <w:shd w:val="clear" w:color="auto" w:fill="FFFFFF"/>
        <w:spacing w:before="100" w:beforeAutospacing="1" w:after="240" w:line="408" w:lineRule="atLeast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9309B4">
        <w:rPr>
          <w:rFonts w:ascii="Arial" w:eastAsia="Times New Roman" w:hAnsi="Arial" w:cs="Arial"/>
          <w:color w:val="000000"/>
          <w:sz w:val="23"/>
          <w:szCs w:val="23"/>
          <w:lang w:eastAsia="cs-CZ"/>
        </w:rPr>
        <w:lastRenderedPageBreak/>
        <w:t>Z balíku</w:t>
      </w:r>
      <w:r w:rsidRPr="009309B4">
        <w:rPr>
          <w:rFonts w:ascii="Arial" w:eastAsia="Times New Roman" w:hAnsi="Arial" w:cs="Arial"/>
          <w:color w:val="000000"/>
          <w:sz w:val="23"/>
          <w:lang w:eastAsia="cs-CZ"/>
        </w:rPr>
        <w:t> </w:t>
      </w:r>
      <w:r w:rsidRPr="009309B4">
        <w:rPr>
          <w:rFonts w:ascii="Arial" w:eastAsia="Times New Roman" w:hAnsi="Arial" w:cs="Arial"/>
          <w:i/>
          <w:iCs/>
          <w:color w:val="000000"/>
          <w:sz w:val="23"/>
          <w:lang w:eastAsia="cs-CZ"/>
        </w:rPr>
        <w:t>XBMC Doplňky</w:t>
      </w:r>
      <w:r w:rsidRPr="009309B4">
        <w:rPr>
          <w:rFonts w:ascii="Arial" w:eastAsia="Times New Roman" w:hAnsi="Arial" w:cs="Arial"/>
          <w:color w:val="000000"/>
          <w:sz w:val="23"/>
          <w:lang w:eastAsia="cs-CZ"/>
        </w:rPr>
        <w:t> </w:t>
      </w:r>
      <w:r w:rsidRPr="009309B4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je užitečný</w:t>
      </w:r>
      <w:r w:rsidRPr="009309B4">
        <w:rPr>
          <w:rFonts w:ascii="Arial" w:eastAsia="Times New Roman" w:hAnsi="Arial" w:cs="Arial"/>
          <w:color w:val="000000"/>
          <w:sz w:val="23"/>
          <w:lang w:eastAsia="cs-CZ"/>
        </w:rPr>
        <w:t> </w:t>
      </w:r>
      <w:r w:rsidRPr="009309B4">
        <w:rPr>
          <w:rFonts w:ascii="Arial" w:eastAsia="Times New Roman" w:hAnsi="Arial" w:cs="Arial"/>
          <w:i/>
          <w:iCs/>
          <w:color w:val="000000"/>
          <w:sz w:val="23"/>
          <w:lang w:eastAsia="cs-CZ"/>
        </w:rPr>
        <w:t>Soubory Online</w:t>
      </w:r>
      <w:r w:rsidRPr="009309B4">
        <w:rPr>
          <w:rFonts w:ascii="Arial" w:eastAsia="Times New Roman" w:hAnsi="Arial" w:cs="Arial"/>
          <w:color w:val="000000"/>
          <w:sz w:val="23"/>
          <w:szCs w:val="23"/>
          <w:lang w:eastAsia="cs-CZ"/>
        </w:rPr>
        <w:t xml:space="preserve">, který umí přehrávat z </w:t>
      </w:r>
      <w:proofErr w:type="gramStart"/>
      <w:r w:rsidRPr="009309B4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Ulož</w:t>
      </w:r>
      <w:proofErr w:type="gramEnd"/>
      <w:r w:rsidRPr="009309B4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.</w:t>
      </w:r>
      <w:proofErr w:type="gramStart"/>
      <w:r w:rsidRPr="009309B4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to</w:t>
      </w:r>
      <w:proofErr w:type="gramEnd"/>
      <w:r w:rsidRPr="009309B4">
        <w:rPr>
          <w:rFonts w:ascii="Arial" w:eastAsia="Times New Roman" w:hAnsi="Arial" w:cs="Arial"/>
          <w:color w:val="000000"/>
          <w:sz w:val="23"/>
          <w:szCs w:val="23"/>
          <w:lang w:eastAsia="cs-CZ"/>
        </w:rPr>
        <w:t xml:space="preserve"> bezplatně se zadáváním </w:t>
      </w:r>
      <w:proofErr w:type="spellStart"/>
      <w:r w:rsidRPr="009309B4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captcha</w:t>
      </w:r>
      <w:proofErr w:type="spellEnd"/>
      <w:r w:rsidRPr="009309B4">
        <w:rPr>
          <w:rFonts w:ascii="Arial" w:eastAsia="Times New Roman" w:hAnsi="Arial" w:cs="Arial"/>
          <w:color w:val="000000"/>
          <w:sz w:val="23"/>
          <w:szCs w:val="23"/>
          <w:lang w:eastAsia="cs-CZ"/>
        </w:rPr>
        <w:t xml:space="preserve"> kódu i rychle po zadání údajů k prémiovému účtu.</w:t>
      </w:r>
    </w:p>
    <w:p w:rsidR="009309B4" w:rsidRPr="009309B4" w:rsidRDefault="009309B4" w:rsidP="009309B4">
      <w:pPr>
        <w:shd w:val="clear" w:color="auto" w:fill="FFFFFF"/>
        <w:spacing w:before="345" w:after="0" w:line="336" w:lineRule="atLeast"/>
        <w:outlineLvl w:val="2"/>
        <w:rPr>
          <w:rFonts w:ascii="Arial" w:eastAsia="Times New Roman" w:hAnsi="Arial" w:cs="Arial"/>
          <w:b/>
          <w:bCs/>
          <w:color w:val="CC0000"/>
          <w:sz w:val="30"/>
          <w:szCs w:val="30"/>
          <w:lang w:eastAsia="cs-CZ"/>
        </w:rPr>
      </w:pPr>
      <w:r w:rsidRPr="009309B4">
        <w:rPr>
          <w:rFonts w:ascii="Arial" w:eastAsia="Times New Roman" w:hAnsi="Arial" w:cs="Arial"/>
          <w:b/>
          <w:bCs/>
          <w:color w:val="CC0000"/>
          <w:sz w:val="30"/>
          <w:szCs w:val="30"/>
          <w:lang w:eastAsia="cs-CZ"/>
        </w:rPr>
        <w:t>Jednodušší vzhled, snadnější přístup</w:t>
      </w:r>
    </w:p>
    <w:p w:rsidR="009309B4" w:rsidRPr="009309B4" w:rsidRDefault="009309B4" w:rsidP="009309B4">
      <w:pPr>
        <w:shd w:val="clear" w:color="auto" w:fill="FFFFFF"/>
        <w:spacing w:before="100" w:beforeAutospacing="1" w:after="240" w:line="408" w:lineRule="atLeast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9309B4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Aby působilo prostředí XBMC co nejjednodušeji, můžete skrýt moduly, které nebudete používat. Schovávám třeba programy, obrázky a počasí. Najdete to v:</w:t>
      </w:r>
    </w:p>
    <w:p w:rsidR="009309B4" w:rsidRPr="009309B4" w:rsidRDefault="009309B4" w:rsidP="009309B4">
      <w:pPr>
        <w:shd w:val="clear" w:color="auto" w:fill="FFFFFF"/>
        <w:spacing w:before="100" w:beforeAutospacing="1" w:after="240" w:line="408" w:lineRule="atLeast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9309B4">
        <w:rPr>
          <w:rFonts w:ascii="Arial" w:eastAsia="Times New Roman" w:hAnsi="Arial" w:cs="Arial"/>
          <w:i/>
          <w:iCs/>
          <w:color w:val="000000"/>
          <w:sz w:val="23"/>
          <w:lang w:eastAsia="cs-CZ"/>
        </w:rPr>
        <w:t>Nastavení – Motiv – Nastavení – úvodní obrazovka – skrýt</w:t>
      </w:r>
    </w:p>
    <w:p w:rsidR="009309B4" w:rsidRPr="009309B4" w:rsidRDefault="009309B4" w:rsidP="009309B4">
      <w:pPr>
        <w:shd w:val="clear" w:color="auto" w:fill="FFFFFF"/>
        <w:spacing w:before="100" w:beforeAutospacing="1" w:after="240" w:line="408" w:lineRule="atLeast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>
        <w:rPr>
          <w:rFonts w:ascii="Arial" w:eastAsia="Times New Roman" w:hAnsi="Arial" w:cs="Arial"/>
          <w:noProof/>
          <w:color w:val="CC0000"/>
          <w:sz w:val="23"/>
          <w:szCs w:val="23"/>
          <w:lang w:eastAsia="cs-CZ"/>
        </w:rPr>
        <w:drawing>
          <wp:inline distT="0" distB="0" distL="0" distR="0">
            <wp:extent cx="4762500" cy="2971800"/>
            <wp:effectExtent l="19050" t="0" r="0" b="0"/>
            <wp:docPr id="6" name="obrázek 6" descr="skrytbloky.jpg">
              <a:hlinkClick xmlns:a="http://schemas.openxmlformats.org/drawingml/2006/main" r:id="rId15" tooltip="&quot;Klepněte pro větší obráze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krytbloky.jpg">
                      <a:hlinkClick r:id="rId15" tooltip="&quot;Klepněte pro větší obráze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09B4" w:rsidRPr="009309B4" w:rsidRDefault="009309B4" w:rsidP="009309B4">
      <w:pPr>
        <w:shd w:val="clear" w:color="auto" w:fill="FFFFFF"/>
        <w:spacing w:before="100" w:beforeAutospacing="1" w:after="240" w:line="408" w:lineRule="atLeast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9309B4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Naopak můžete často využívané doplňky vytáhnout již na úvodní obrazovku pro rychlé spouštění:</w:t>
      </w:r>
    </w:p>
    <w:p w:rsidR="009309B4" w:rsidRPr="009309B4" w:rsidRDefault="009309B4" w:rsidP="009309B4">
      <w:pPr>
        <w:shd w:val="clear" w:color="auto" w:fill="FFFFFF"/>
        <w:spacing w:before="100" w:beforeAutospacing="1" w:after="240" w:line="408" w:lineRule="atLeast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9309B4">
        <w:rPr>
          <w:rFonts w:ascii="Arial" w:eastAsia="Times New Roman" w:hAnsi="Arial" w:cs="Arial"/>
          <w:i/>
          <w:iCs/>
          <w:color w:val="000000"/>
          <w:sz w:val="23"/>
          <w:lang w:eastAsia="cs-CZ"/>
        </w:rPr>
        <w:t>Nastavení – Motiv – Nastavení – Doplněk</w:t>
      </w:r>
    </w:p>
    <w:p w:rsidR="009309B4" w:rsidRDefault="009309B4" w:rsidP="009309B4">
      <w:pPr>
        <w:shd w:val="clear" w:color="auto" w:fill="FFFFFF"/>
        <w:spacing w:before="100" w:beforeAutospacing="1" w:after="240" w:line="408" w:lineRule="atLeast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9309B4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stejně tak si tady povolte doplněk pro titulky, abyste jej nemuseli při přehrávání videa stále potvrzovat</w:t>
      </w:r>
      <w:r>
        <w:rPr>
          <w:rFonts w:ascii="Arial" w:eastAsia="Times New Roman" w:hAnsi="Arial" w:cs="Arial"/>
          <w:color w:val="000000"/>
          <w:sz w:val="23"/>
          <w:szCs w:val="23"/>
          <w:lang w:eastAsia="cs-CZ"/>
        </w:rPr>
        <w:t>.</w:t>
      </w:r>
    </w:p>
    <w:p w:rsidR="009309B4" w:rsidRPr="009309B4" w:rsidRDefault="009309B4" w:rsidP="009309B4">
      <w:pPr>
        <w:shd w:val="clear" w:color="auto" w:fill="FFFFFF"/>
        <w:spacing w:before="100" w:beforeAutospacing="1" w:after="240" w:line="408" w:lineRule="atLeast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cs-CZ"/>
        </w:rPr>
        <w:t>Pokud přehráváte videa z Befun.cz, jsou i anglické verze většinou otitulkovány vloženými titulky, další již nepotřebujete.</w:t>
      </w:r>
    </w:p>
    <w:p w:rsidR="009309B4" w:rsidRPr="009309B4" w:rsidRDefault="009309B4" w:rsidP="009309B4">
      <w:pPr>
        <w:shd w:val="clear" w:color="auto" w:fill="FFFFFF"/>
        <w:spacing w:before="100" w:beforeAutospacing="1" w:after="240" w:line="408" w:lineRule="atLeast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>
        <w:rPr>
          <w:rFonts w:ascii="Arial" w:eastAsia="Times New Roman" w:hAnsi="Arial" w:cs="Arial"/>
          <w:noProof/>
          <w:color w:val="CC0000"/>
          <w:sz w:val="23"/>
          <w:szCs w:val="23"/>
          <w:lang w:eastAsia="cs-CZ"/>
        </w:rPr>
        <w:lastRenderedPageBreak/>
        <w:drawing>
          <wp:inline distT="0" distB="0" distL="0" distR="0">
            <wp:extent cx="4762500" cy="2971800"/>
            <wp:effectExtent l="19050" t="0" r="0" b="0"/>
            <wp:docPr id="7" name="obrázek 7" descr="doplnkynahome.jpg">
              <a:hlinkClick xmlns:a="http://schemas.openxmlformats.org/drawingml/2006/main" r:id="rId17" tooltip="&quot;Klepněte pro větší obráze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oplnkynahome.jpg">
                      <a:hlinkClick r:id="rId17" tooltip="&quot;Klepněte pro větší obráze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09B4" w:rsidRPr="009309B4" w:rsidRDefault="009309B4" w:rsidP="009309B4">
      <w:pPr>
        <w:shd w:val="clear" w:color="auto" w:fill="FFFFFF"/>
        <w:spacing w:before="345" w:after="0" w:line="336" w:lineRule="atLeast"/>
        <w:outlineLvl w:val="2"/>
        <w:rPr>
          <w:rFonts w:ascii="Arial" w:eastAsia="Times New Roman" w:hAnsi="Arial" w:cs="Arial"/>
          <w:b/>
          <w:bCs/>
          <w:color w:val="CC0000"/>
          <w:sz w:val="30"/>
          <w:szCs w:val="30"/>
          <w:lang w:eastAsia="cs-CZ"/>
        </w:rPr>
      </w:pPr>
      <w:r w:rsidRPr="009309B4">
        <w:rPr>
          <w:rFonts w:ascii="Arial" w:eastAsia="Times New Roman" w:hAnsi="Arial" w:cs="Arial"/>
          <w:b/>
          <w:bCs/>
          <w:color w:val="CC0000"/>
          <w:sz w:val="30"/>
          <w:szCs w:val="30"/>
          <w:lang w:eastAsia="cs-CZ"/>
        </w:rPr>
        <w:t>Připojení zdrojů</w:t>
      </w:r>
    </w:p>
    <w:p w:rsidR="009309B4" w:rsidRPr="009309B4" w:rsidRDefault="009309B4" w:rsidP="009309B4">
      <w:pPr>
        <w:shd w:val="clear" w:color="auto" w:fill="FFFFFF"/>
        <w:spacing w:before="100" w:beforeAutospacing="1" w:after="240" w:line="408" w:lineRule="atLeast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9309B4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U videa, hudby a případně obrázků je pak jen třeba přidat zdroj, tedy cestu k obsahu. Může jich být víc, mohou být na lokálních i síťových discích. Můžete povolit automatické prohledání obsahu a jeho zařazení do knihovny pro výběr podle obrázků. Není to ale nutné, soubory můžete přehrávat i přímo ze složek</w:t>
      </w:r>
      <w:r>
        <w:rPr>
          <w:rFonts w:ascii="Arial" w:eastAsia="Times New Roman" w:hAnsi="Arial" w:cs="Arial"/>
          <w:color w:val="000000"/>
          <w:sz w:val="23"/>
          <w:szCs w:val="23"/>
          <w:lang w:eastAsia="cs-CZ"/>
        </w:rPr>
        <w:t>.</w:t>
      </w:r>
    </w:p>
    <w:p w:rsidR="00EE5A20" w:rsidRDefault="009309B4" w:rsidP="009309B4">
      <w:pPr>
        <w:tabs>
          <w:tab w:val="left" w:pos="2310"/>
        </w:tabs>
      </w:pPr>
      <w:r>
        <w:tab/>
      </w:r>
    </w:p>
    <w:p w:rsidR="009309B4" w:rsidRDefault="009309B4" w:rsidP="009309B4">
      <w:pPr>
        <w:tabs>
          <w:tab w:val="left" w:pos="2310"/>
        </w:tabs>
      </w:pPr>
      <w:r>
        <w:t>S podporou dat ze severu Živě.cz</w:t>
      </w:r>
    </w:p>
    <w:sectPr w:rsidR="009309B4" w:rsidSect="00EE5A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C6698"/>
    <w:multiLevelType w:val="multilevel"/>
    <w:tmpl w:val="055AC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C57F38"/>
    <w:multiLevelType w:val="multilevel"/>
    <w:tmpl w:val="BE0C5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309B4"/>
    <w:rsid w:val="009309B4"/>
    <w:rsid w:val="00EE5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E5A20"/>
  </w:style>
  <w:style w:type="paragraph" w:styleId="Nadpis3">
    <w:name w:val="heading 3"/>
    <w:basedOn w:val="Normln"/>
    <w:link w:val="Nadpis3Char"/>
    <w:uiPriority w:val="9"/>
    <w:qFormat/>
    <w:rsid w:val="009309B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9309B4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309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9309B4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9309B4"/>
    <w:rPr>
      <w:color w:val="0000FF"/>
      <w:u w:val="single"/>
    </w:rPr>
  </w:style>
  <w:style w:type="character" w:customStyle="1" w:styleId="apple-converted-space">
    <w:name w:val="apple-converted-space"/>
    <w:basedOn w:val="Standardnpsmoodstavce"/>
    <w:rsid w:val="009309B4"/>
  </w:style>
  <w:style w:type="character" w:styleId="Zvraznn">
    <w:name w:val="Emphasis"/>
    <w:basedOn w:val="Standardnpsmoodstavce"/>
    <w:uiPriority w:val="20"/>
    <w:qFormat/>
    <w:rsid w:val="009309B4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309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309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13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98037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1172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6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30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93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48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11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974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zive.cz/Getfile.aspx?id_file=326158911" TargetMode="External"/><Relationship Id="rId18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hyperlink" Target="http://www.zive.cz/Getfile.aspx?id_file=324034753" TargetMode="External"/><Relationship Id="rId12" Type="http://schemas.openxmlformats.org/officeDocument/2006/relationships/image" Target="media/image2.jpeg"/><Relationship Id="rId17" Type="http://schemas.openxmlformats.org/officeDocument/2006/relationships/hyperlink" Target="http://www.zive.cz/Getfile.aspx?id_file=329829607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xbmc.org/download" TargetMode="External"/><Relationship Id="rId11" Type="http://schemas.openxmlformats.org/officeDocument/2006/relationships/hyperlink" Target="http://www.zive.cz/Getfile.aspx?id_file=88584170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zive.cz/Getfile.aspx?id_file=326475672" TargetMode="External"/><Relationship Id="rId10" Type="http://schemas.openxmlformats.org/officeDocument/2006/relationships/hyperlink" Target="http://code.google.com/p/dmd-xbmc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code.google.com/p/xbmc-doplnky/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2FDA36-BCA3-4443-A1F8-545EF8290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601</Words>
  <Characters>3551</Characters>
  <Application>Microsoft Office Word</Application>
  <DocSecurity>0</DocSecurity>
  <Lines>29</Lines>
  <Paragraphs>8</Paragraphs>
  <ScaleCrop>false</ScaleCrop>
  <Company>Grizli777</Company>
  <LinksUpToDate>false</LinksUpToDate>
  <CharactersWithSpaces>4144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mbezousek</dc:creator>
  <cp:lastModifiedBy>mbezousek</cp:lastModifiedBy>
  <cp:revision>1</cp:revision>
  <dcterms:created xsi:type="dcterms:W3CDTF">2014-10-19T07:28:00Z</dcterms:created>
  <dcterms:modified xsi:type="dcterms:W3CDTF">2014-10-19T07:36:00Z</dcterms:modified>
</cp:coreProperties>
</file>